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14:paraId="0AD6EFED" w14:textId="631E0B69" w:rsidR="00D74132" w:rsidRDefault="00D74132" w:rsidP="00D74132">
      <w:pPr>
        <w:keepNext/>
        <w:spacing w:after="0" w:line="240" w:lineRule="auto"/>
        <w:jc w:val="center"/>
        <w:outlineLvl w:val="0"/>
        <w:rPr>
          <w:rFonts w:ascii="Franklin Gothic Book" w:eastAsia="Times New Roman" w:hAnsi="Franklin Gothic Book" w:cs="Times New Roman"/>
          <w:b/>
          <w:smallCaps/>
          <w:color w:val="800080"/>
          <w:sz w:val="24"/>
          <w:szCs w:val="24"/>
          <w:lang w:eastAsia="fr-FR"/>
        </w:rPr>
      </w:pPr>
      <w:bookmarkStart w:id="0" w:name="_GoBack"/>
      <w:bookmarkEnd w:id="0"/>
      <w:r>
        <w:rPr>
          <w:rFonts w:ascii="Franklin Gothic Book" w:eastAsia="Times New Roman" w:hAnsi="Franklin Gothic Book" w:cs="Times New Roman"/>
          <w:b/>
          <w:smallCaps/>
          <w:noProof/>
          <w:color w:val="8000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A8B116" wp14:editId="3FE6EEA6">
                <wp:simplePos x="0" y="0"/>
                <wp:positionH relativeFrom="column">
                  <wp:posOffset>1026697</wp:posOffset>
                </wp:positionH>
                <wp:positionV relativeFrom="paragraph">
                  <wp:posOffset>-86995</wp:posOffset>
                </wp:positionV>
                <wp:extent cx="4192954" cy="1129323"/>
                <wp:effectExtent l="57150" t="38100" r="74295" b="90170"/>
                <wp:wrapNone/>
                <wp:docPr id="1" name="Parchemin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2954" cy="1129323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C8C16" w14:textId="5AF38B02" w:rsidR="00D74132" w:rsidRPr="00D74132" w:rsidRDefault="00D74132" w:rsidP="00D7413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74132">
                              <w:rPr>
                                <w:sz w:val="28"/>
                              </w:rPr>
                              <w:t>GUIDE DE CONDUITE DU PROJET</w:t>
                            </w:r>
                            <w:r>
                              <w:rPr>
                                <w:sz w:val="28"/>
                              </w:rPr>
                              <w:t xml:space="preserve"> EN T STMG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" o:spid="_x0000_s1026" type="#_x0000_t98" style="position:absolute;left:0;text-align:left;margin-left:80.85pt;margin-top:-6.85pt;width:330.15pt;height:88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98C8C16" w14:textId="5AF38B02" w:rsidR="00D74132" w:rsidRPr="00D74132" w:rsidRDefault="00D74132" w:rsidP="00D74132">
                      <w:pPr>
                        <w:jc w:val="center"/>
                        <w:rPr>
                          <w:sz w:val="28"/>
                        </w:rPr>
                      </w:pPr>
                      <w:r w:rsidRPr="00D74132">
                        <w:rPr>
                          <w:sz w:val="28"/>
                        </w:rPr>
                        <w:t>GUIDE DE CONDUITE DU PROJET</w:t>
                      </w:r>
                      <w:r>
                        <w:rPr>
                          <w:sz w:val="28"/>
                        </w:rPr>
                        <w:t xml:space="preserve"> EN T STMG</w:t>
                      </w:r>
                    </w:p>
                  </w:txbxContent>
                </v:textbox>
              </v:shape>
            </w:pict>
          </mc:Fallback>
        </mc:AlternateContent>
      </w:r>
    </w:p>
    <w:p w14:paraId="72BF0FD1" w14:textId="77777777" w:rsidR="00D74132" w:rsidRDefault="00D74132" w:rsidP="00D74132">
      <w:pPr>
        <w:keepNext/>
        <w:spacing w:after="0" w:line="240" w:lineRule="auto"/>
        <w:jc w:val="center"/>
        <w:outlineLvl w:val="0"/>
        <w:rPr>
          <w:rFonts w:ascii="Franklin Gothic Book" w:eastAsia="Times New Roman" w:hAnsi="Franklin Gothic Book" w:cs="Times New Roman"/>
          <w:b/>
          <w:smallCaps/>
          <w:color w:val="800080"/>
          <w:sz w:val="24"/>
          <w:szCs w:val="24"/>
          <w:lang w:eastAsia="fr-FR"/>
        </w:rPr>
      </w:pPr>
    </w:p>
    <w:p w14:paraId="26CEB206" w14:textId="77777777" w:rsidR="00D74132" w:rsidRDefault="00D74132" w:rsidP="00D74132">
      <w:pPr>
        <w:keepNext/>
        <w:spacing w:after="0" w:line="240" w:lineRule="auto"/>
        <w:jc w:val="center"/>
        <w:outlineLvl w:val="0"/>
        <w:rPr>
          <w:rFonts w:ascii="Franklin Gothic Book" w:eastAsia="Times New Roman" w:hAnsi="Franklin Gothic Book" w:cs="Times New Roman"/>
          <w:b/>
          <w:smallCaps/>
          <w:color w:val="800080"/>
          <w:sz w:val="24"/>
          <w:szCs w:val="24"/>
          <w:lang w:eastAsia="fr-FR"/>
        </w:rPr>
      </w:pPr>
    </w:p>
    <w:p w14:paraId="629055A3" w14:textId="77777777" w:rsidR="00D74132" w:rsidRDefault="00D74132" w:rsidP="00D74132">
      <w:pPr>
        <w:keepNext/>
        <w:spacing w:after="0" w:line="240" w:lineRule="auto"/>
        <w:jc w:val="center"/>
        <w:outlineLvl w:val="0"/>
        <w:rPr>
          <w:rFonts w:ascii="Franklin Gothic Book" w:eastAsia="Times New Roman" w:hAnsi="Franklin Gothic Book" w:cs="Times New Roman"/>
          <w:b/>
          <w:smallCaps/>
          <w:color w:val="800080"/>
          <w:sz w:val="24"/>
          <w:szCs w:val="24"/>
          <w:lang w:eastAsia="fr-FR"/>
        </w:rPr>
      </w:pPr>
    </w:p>
    <w:p w14:paraId="563236AA" w14:textId="77777777" w:rsidR="00D74132" w:rsidRDefault="00D74132" w:rsidP="00D74132">
      <w:pPr>
        <w:keepNext/>
        <w:spacing w:after="0" w:line="240" w:lineRule="auto"/>
        <w:jc w:val="center"/>
        <w:outlineLvl w:val="0"/>
        <w:rPr>
          <w:rFonts w:ascii="Franklin Gothic Book" w:eastAsia="Times New Roman" w:hAnsi="Franklin Gothic Book" w:cs="Times New Roman"/>
          <w:b/>
          <w:smallCaps/>
          <w:color w:val="800080"/>
          <w:sz w:val="24"/>
          <w:szCs w:val="24"/>
          <w:lang w:eastAsia="fr-FR"/>
        </w:rPr>
      </w:pPr>
    </w:p>
    <w:p w14:paraId="5F67F98A" w14:textId="77777777" w:rsidR="00D74132" w:rsidRDefault="00D74132" w:rsidP="00D74132">
      <w:pPr>
        <w:keepNext/>
        <w:spacing w:after="0" w:line="240" w:lineRule="auto"/>
        <w:jc w:val="center"/>
        <w:outlineLvl w:val="0"/>
        <w:rPr>
          <w:rFonts w:ascii="Franklin Gothic Book" w:eastAsia="Times New Roman" w:hAnsi="Franklin Gothic Book" w:cs="Times New Roman"/>
          <w:b/>
          <w:smallCaps/>
          <w:color w:val="800080"/>
          <w:sz w:val="24"/>
          <w:szCs w:val="24"/>
          <w:lang w:eastAsia="fr-FR"/>
        </w:rPr>
      </w:pPr>
    </w:p>
    <w:p w14:paraId="50AC4A0B" w14:textId="77777777" w:rsidR="005343DF" w:rsidRPr="00555D18" w:rsidRDefault="005343DF" w:rsidP="005343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fr-FR"/>
        </w:rPr>
      </w:pPr>
    </w:p>
    <w:p w14:paraId="7CA1608F" w14:textId="77777777" w:rsidR="005343DF" w:rsidRPr="00555D18" w:rsidRDefault="0065191E" w:rsidP="005343DF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  <w:r w:rsidRPr="00555D18">
        <w:rPr>
          <w:rFonts w:ascii="Franklin Gothic Book" w:eastAsia="Times New Roman" w:hAnsi="Franklin Gothic Book" w:cs="Arial"/>
          <w:b/>
          <w:sz w:val="24"/>
          <w:szCs w:val="24"/>
          <w:u w:val="single"/>
          <w:lang w:eastAsia="fr-FR"/>
        </w:rPr>
        <w:t>Objectifs</w:t>
      </w:r>
      <w:r w:rsidRPr="00555D18">
        <w:rPr>
          <w:rFonts w:ascii="Franklin Gothic Book" w:eastAsia="Times New Roman" w:hAnsi="Franklin Gothic Book" w:cs="Arial"/>
          <w:sz w:val="24"/>
          <w:szCs w:val="24"/>
          <w:lang w:eastAsia="fr-FR"/>
        </w:rPr>
        <w:t> :</w:t>
      </w:r>
    </w:p>
    <w:p w14:paraId="5602429D" w14:textId="77777777" w:rsidR="0065191E" w:rsidRPr="00555D18" w:rsidRDefault="0065191E" w:rsidP="0065191E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</w:p>
    <w:p w14:paraId="2FC253D5" w14:textId="77777777" w:rsidR="0065191E" w:rsidRPr="00555D18" w:rsidRDefault="0065191E" w:rsidP="0065191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  <w:r w:rsidRPr="00555D18">
        <w:rPr>
          <w:rFonts w:ascii="Franklin Gothic Book" w:eastAsia="Times New Roman" w:hAnsi="Franklin Gothic Book" w:cs="Arial"/>
          <w:sz w:val="24"/>
          <w:szCs w:val="24"/>
          <w:lang w:eastAsia="fr-FR"/>
        </w:rPr>
        <w:t>Identifier et planifier des étapes de travail pour améliorer l’efficacité de l’élève dans la conduite du projet dans un délai imparti.</w:t>
      </w:r>
    </w:p>
    <w:p w14:paraId="4D16E134" w14:textId="77777777" w:rsidR="0065191E" w:rsidRPr="00555D18" w:rsidRDefault="0065191E" w:rsidP="0065191E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</w:p>
    <w:p w14:paraId="01CA6508" w14:textId="77777777" w:rsidR="0065191E" w:rsidRPr="00555D18" w:rsidRDefault="0065191E" w:rsidP="0065191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  <w:r w:rsidRPr="00555D18">
        <w:rPr>
          <w:rFonts w:ascii="Franklin Gothic Book" w:eastAsia="Times New Roman" w:hAnsi="Franklin Gothic Book" w:cs="Arial"/>
          <w:sz w:val="24"/>
          <w:szCs w:val="24"/>
          <w:lang w:eastAsia="fr-FR"/>
        </w:rPr>
        <w:t>Evaluer, accompagner, aider l’élève à franchir chacune des étapes.</w:t>
      </w:r>
    </w:p>
    <w:p w14:paraId="4C928EEA" w14:textId="77777777" w:rsidR="0065191E" w:rsidRPr="00555D18" w:rsidRDefault="0065191E" w:rsidP="0065191E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</w:p>
    <w:p w14:paraId="2D818AE4" w14:textId="77777777" w:rsidR="0065191E" w:rsidRPr="00555D18" w:rsidRDefault="0065191E" w:rsidP="0065191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  <w:r w:rsidRPr="00555D18">
        <w:rPr>
          <w:rFonts w:ascii="Franklin Gothic Book" w:eastAsia="Times New Roman" w:hAnsi="Franklin Gothic Book" w:cs="Arial"/>
          <w:sz w:val="24"/>
          <w:szCs w:val="24"/>
          <w:lang w:eastAsia="fr-FR"/>
        </w:rPr>
        <w:t>Permettre à l’élève de structurer son oral de 10’ de présentation du projet.</w:t>
      </w:r>
    </w:p>
    <w:p w14:paraId="5DBA1C2D" w14:textId="77777777" w:rsidR="0065191E" w:rsidRPr="00555D18" w:rsidRDefault="0065191E" w:rsidP="0065191E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</w:p>
    <w:p w14:paraId="47D7D1E6" w14:textId="77777777" w:rsidR="0065191E" w:rsidRPr="00555D18" w:rsidRDefault="0065191E" w:rsidP="0065191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  <w:r w:rsidRPr="00555D18">
        <w:rPr>
          <w:rFonts w:ascii="Franklin Gothic Book" w:eastAsia="Times New Roman" w:hAnsi="Franklin Gothic Book" w:cs="Arial"/>
          <w:sz w:val="24"/>
          <w:szCs w:val="24"/>
          <w:lang w:eastAsia="fr-FR"/>
        </w:rPr>
        <w:t>Conduire un projet marketing en conformité avec les fiches de travail constituant le dossier projet (Annexes 1, 2 et 3).</w:t>
      </w:r>
    </w:p>
    <w:p w14:paraId="3D9C3F71" w14:textId="77777777" w:rsidR="00675AD6" w:rsidRPr="00555D18" w:rsidRDefault="00675AD6" w:rsidP="00675AD6">
      <w:pPr>
        <w:pStyle w:val="Paragraphedeliste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</w:p>
    <w:p w14:paraId="2E3AB88E" w14:textId="77777777" w:rsidR="00675AD6" w:rsidRPr="00555D18" w:rsidRDefault="00675AD6" w:rsidP="00675AD6">
      <w:pPr>
        <w:pStyle w:val="Paragraphedeliste"/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  <w:r w:rsidRPr="00555D18">
        <w:rPr>
          <w:rFonts w:ascii="Franklin Gothic Book" w:eastAsia="Times New Roman" w:hAnsi="Franklin Gothic Book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7C77D9" wp14:editId="170EA404">
                <wp:simplePos x="0" y="0"/>
                <wp:positionH relativeFrom="column">
                  <wp:posOffset>618904</wp:posOffset>
                </wp:positionH>
                <wp:positionV relativeFrom="paragraph">
                  <wp:posOffset>44726</wp:posOffset>
                </wp:positionV>
                <wp:extent cx="4651513" cy="1256306"/>
                <wp:effectExtent l="57150" t="38100" r="73025" b="96520"/>
                <wp:wrapNone/>
                <wp:docPr id="28" name="Parchemin horizont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513" cy="1256306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C913C" w14:textId="77777777" w:rsidR="009C1415" w:rsidRDefault="009C1415" w:rsidP="00675A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75AD6">
                              <w:rPr>
                                <w:sz w:val="28"/>
                              </w:rPr>
                              <w:t xml:space="preserve">UN ÉTAT D’ESPRIT : </w:t>
                            </w:r>
                          </w:p>
                          <w:p w14:paraId="716C62FE" w14:textId="77777777" w:rsidR="009C1415" w:rsidRPr="00675AD6" w:rsidRDefault="009C1415" w:rsidP="00675A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75AD6">
                              <w:rPr>
                                <w:sz w:val="28"/>
                              </w:rPr>
                              <w:t>CRÉATIVITE, ORGANISATION, IMPLICATION, AUTONOMIE ET COLLABORATION.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chemin horizontal 28" o:spid="_x0000_s1027" type="#_x0000_t98" style="position:absolute;left:0;text-align:left;margin-left:48.75pt;margin-top:3.5pt;width:366.25pt;height:98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14C913C" w14:textId="77777777" w:rsidR="009C1415" w:rsidRDefault="009C1415" w:rsidP="00675AD6">
                      <w:pPr>
                        <w:jc w:val="center"/>
                        <w:rPr>
                          <w:sz w:val="28"/>
                        </w:rPr>
                      </w:pPr>
                      <w:r w:rsidRPr="00675AD6">
                        <w:rPr>
                          <w:sz w:val="28"/>
                        </w:rPr>
                        <w:t xml:space="preserve">UN ÉTAT D’ESPRIT : </w:t>
                      </w:r>
                    </w:p>
                    <w:p w14:paraId="716C62FE" w14:textId="77777777" w:rsidR="009C1415" w:rsidRPr="00675AD6" w:rsidRDefault="009C1415" w:rsidP="00675AD6">
                      <w:pPr>
                        <w:jc w:val="center"/>
                        <w:rPr>
                          <w:sz w:val="28"/>
                        </w:rPr>
                      </w:pPr>
                      <w:r w:rsidRPr="00675AD6">
                        <w:rPr>
                          <w:sz w:val="28"/>
                        </w:rPr>
                        <w:t>CRÉATIVITE, ORGANISATION, IMPLICATION, AUTONOMIE ET COLLABORATION.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1DC6E5A5" w14:textId="77777777" w:rsidR="00675AD6" w:rsidRPr="00555D18" w:rsidRDefault="00675AD6" w:rsidP="00675AD6">
      <w:pPr>
        <w:pStyle w:val="Paragraphedeliste"/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</w:p>
    <w:p w14:paraId="7264BE69" w14:textId="77777777" w:rsidR="00675AD6" w:rsidRPr="00555D18" w:rsidRDefault="00675AD6" w:rsidP="00675AD6">
      <w:pPr>
        <w:pStyle w:val="Paragraphedeliste"/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</w:p>
    <w:p w14:paraId="1DE9A953" w14:textId="77777777" w:rsidR="00675AD6" w:rsidRPr="00555D18" w:rsidRDefault="00675AD6" w:rsidP="00675AD6">
      <w:pPr>
        <w:pStyle w:val="Paragraphedeliste"/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</w:p>
    <w:p w14:paraId="28118D47" w14:textId="77777777" w:rsidR="00675AD6" w:rsidRPr="00555D18" w:rsidRDefault="00675AD6" w:rsidP="00675AD6">
      <w:pPr>
        <w:pStyle w:val="Paragraphedeliste"/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</w:p>
    <w:p w14:paraId="44659224" w14:textId="77777777" w:rsidR="00675AD6" w:rsidRPr="00555D18" w:rsidRDefault="00675AD6" w:rsidP="00675AD6">
      <w:pPr>
        <w:pStyle w:val="Paragraphedeliste"/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</w:p>
    <w:p w14:paraId="07A45582" w14:textId="77777777" w:rsidR="00675AD6" w:rsidRPr="00555D18" w:rsidRDefault="00675AD6" w:rsidP="00675AD6">
      <w:pPr>
        <w:pStyle w:val="Paragraphedeliste"/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</w:p>
    <w:p w14:paraId="46711B51" w14:textId="77777777" w:rsidR="00675AD6" w:rsidRPr="00555D18" w:rsidRDefault="00675AD6" w:rsidP="00675AD6">
      <w:pPr>
        <w:pStyle w:val="Paragraphedeliste"/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</w:p>
    <w:p w14:paraId="7C31CA03" w14:textId="77777777" w:rsidR="00675AD6" w:rsidRPr="00555D18" w:rsidRDefault="00675AD6" w:rsidP="00675AD6">
      <w:pPr>
        <w:pStyle w:val="Paragraphedeliste"/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</w:p>
    <w:p w14:paraId="1D1FE242" w14:textId="77777777" w:rsidR="0065191E" w:rsidRPr="00555D18" w:rsidRDefault="0065191E" w:rsidP="0065191E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fr-FR"/>
        </w:rPr>
      </w:pPr>
    </w:p>
    <w:p w14:paraId="6B37B98B" w14:textId="77777777" w:rsidR="000D4DB9" w:rsidRPr="00555D18" w:rsidRDefault="000D4DB9">
      <w:pPr>
        <w:rPr>
          <w:rFonts w:ascii="Franklin Gothic Book" w:eastAsia="Times New Roman" w:hAnsi="Franklin Gothic Book" w:cs="Arial"/>
          <w:sz w:val="24"/>
          <w:szCs w:val="24"/>
          <w:lang w:eastAsia="fr-FR"/>
        </w:rPr>
      </w:pPr>
      <w:r w:rsidRPr="00555D18">
        <w:rPr>
          <w:rFonts w:ascii="Franklin Gothic Book" w:eastAsia="Times New Roman" w:hAnsi="Franklin Gothic Book" w:cs="Arial"/>
          <w:sz w:val="24"/>
          <w:szCs w:val="24"/>
          <w:lang w:eastAsia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8"/>
        <w:gridCol w:w="2201"/>
        <w:gridCol w:w="1903"/>
        <w:gridCol w:w="1355"/>
        <w:gridCol w:w="1471"/>
      </w:tblGrid>
      <w:tr w:rsidR="00D74132" w:rsidRPr="00555D18" w14:paraId="7FB85BFE" w14:textId="77777777" w:rsidTr="00D74132">
        <w:tc>
          <w:tcPr>
            <w:tcW w:w="2358" w:type="dxa"/>
            <w:shd w:val="clear" w:color="auto" w:fill="17365D" w:themeFill="text2" w:themeFillShade="BF"/>
          </w:tcPr>
          <w:p w14:paraId="53D5F2D8" w14:textId="77777777" w:rsidR="00111252" w:rsidRPr="00555D18" w:rsidRDefault="00111252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lastRenderedPageBreak/>
              <w:t>Les étapes du projet</w:t>
            </w:r>
          </w:p>
        </w:tc>
        <w:tc>
          <w:tcPr>
            <w:tcW w:w="2201" w:type="dxa"/>
            <w:shd w:val="clear" w:color="auto" w:fill="548DD4" w:themeFill="text2" w:themeFillTint="99"/>
          </w:tcPr>
          <w:p w14:paraId="51D2314B" w14:textId="77777777" w:rsidR="00111252" w:rsidRPr="00555D18" w:rsidRDefault="00111252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Les démarches et méthodes</w:t>
            </w:r>
          </w:p>
        </w:tc>
        <w:tc>
          <w:tcPr>
            <w:tcW w:w="1903" w:type="dxa"/>
            <w:shd w:val="clear" w:color="auto" w:fill="8DB3E2" w:themeFill="text2" w:themeFillTint="66"/>
          </w:tcPr>
          <w:p w14:paraId="07B9E882" w14:textId="77777777" w:rsidR="00111252" w:rsidRPr="00555D18" w:rsidRDefault="00111252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Les outils possibles</w:t>
            </w:r>
          </w:p>
        </w:tc>
        <w:tc>
          <w:tcPr>
            <w:tcW w:w="1355" w:type="dxa"/>
            <w:shd w:val="clear" w:color="auto" w:fill="B8CCE4" w:themeFill="accent1" w:themeFillTint="66"/>
          </w:tcPr>
          <w:p w14:paraId="02198A0A" w14:textId="77777777" w:rsidR="00111252" w:rsidRPr="00555D18" w:rsidRDefault="00111252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Période de validation</w:t>
            </w:r>
          </w:p>
        </w:tc>
        <w:tc>
          <w:tcPr>
            <w:tcW w:w="1471" w:type="dxa"/>
            <w:shd w:val="clear" w:color="auto" w:fill="C6D9F1" w:themeFill="text2" w:themeFillTint="33"/>
          </w:tcPr>
          <w:p w14:paraId="28D147B3" w14:textId="77777777" w:rsidR="00111252" w:rsidRPr="00555D18" w:rsidRDefault="00111252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Validation par le professeur</w:t>
            </w:r>
          </w:p>
        </w:tc>
      </w:tr>
      <w:tr w:rsidR="00111252" w:rsidRPr="00555D18" w14:paraId="28956AA1" w14:textId="77777777" w:rsidTr="00555D18">
        <w:tc>
          <w:tcPr>
            <w:tcW w:w="2358" w:type="dxa"/>
          </w:tcPr>
          <w:p w14:paraId="5EAE186E" w14:textId="77777777" w:rsidR="00111252" w:rsidRPr="00555D18" w:rsidRDefault="00111252" w:rsidP="00555D18">
            <w:pPr>
              <w:pStyle w:val="Paragraphedeliste"/>
              <w:numPr>
                <w:ilvl w:val="0"/>
                <w:numId w:val="8"/>
              </w:num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r-FR"/>
              </w:rPr>
              <w:t xml:space="preserve">Analysez le contexte </w:t>
            </w:r>
          </w:p>
          <w:p w14:paraId="57EC2939" w14:textId="77777777" w:rsidR="00111252" w:rsidRPr="00555D18" w:rsidRDefault="00111252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  <w:p w14:paraId="19F653D0" w14:textId="77777777" w:rsidR="00111252" w:rsidRPr="00555D18" w:rsidRDefault="00111252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  <w:t>Travail de groupe</w:t>
            </w:r>
          </w:p>
          <w:p w14:paraId="19FA1FD1" w14:textId="77777777" w:rsidR="00FC145A" w:rsidRPr="00555D18" w:rsidRDefault="00FC145A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2BA352D1" w14:textId="77777777" w:rsidR="00FC145A" w:rsidRPr="00555D18" w:rsidRDefault="00FC145A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33ACF71D" w14:textId="77777777" w:rsidR="00FC145A" w:rsidRPr="00555D18" w:rsidRDefault="00FC145A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0D90EF8D" w14:textId="77777777" w:rsidR="00FC145A" w:rsidRPr="00555D18" w:rsidRDefault="00FC145A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0C42A9CD" w14:textId="77777777" w:rsidR="00FC145A" w:rsidRPr="00555D18" w:rsidRDefault="00FC145A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7478CC13" w14:textId="77777777" w:rsidR="00FC145A" w:rsidRPr="00555D18" w:rsidRDefault="00FC145A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5939F45B" w14:textId="77777777" w:rsidR="00FC145A" w:rsidRPr="00555D18" w:rsidRDefault="00FC145A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1F601FDA" w14:textId="77777777" w:rsidR="00FC145A" w:rsidRPr="00555D18" w:rsidRDefault="00FC145A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45B2AB09" w14:textId="77777777" w:rsidR="00FC145A" w:rsidRPr="00555D18" w:rsidRDefault="00FC145A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725864FD" w14:textId="77777777" w:rsidR="00FC145A" w:rsidRPr="00555D18" w:rsidRDefault="00FC145A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44272D41" w14:textId="77777777" w:rsidR="00FC145A" w:rsidRPr="00555D18" w:rsidRDefault="00FC145A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2DFFED75" w14:textId="77777777" w:rsidR="00FC145A" w:rsidRPr="00555D18" w:rsidRDefault="00FC145A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4E4568FC" w14:textId="77777777" w:rsidR="00FC145A" w:rsidRPr="00555D18" w:rsidRDefault="00FC145A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57D97053" w14:textId="77777777" w:rsidR="00FC145A" w:rsidRPr="00555D18" w:rsidRDefault="00FC145A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4BB705C1" w14:textId="77777777" w:rsidR="00FC145A" w:rsidRPr="00555D18" w:rsidRDefault="00FC145A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4764A2A4" w14:textId="77777777" w:rsidR="00FC145A" w:rsidRPr="00555D18" w:rsidRDefault="00FC145A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</w:tc>
        <w:tc>
          <w:tcPr>
            <w:tcW w:w="2201" w:type="dxa"/>
          </w:tcPr>
          <w:p w14:paraId="7AC04C22" w14:textId="77777777" w:rsidR="00111252" w:rsidRPr="00555D18" w:rsidRDefault="00111252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Mise en œuvre des démarches de recherche documentaire sur l’entreprise et /ou analyse des documents donnés par le professeur.</w:t>
            </w:r>
          </w:p>
          <w:p w14:paraId="3E35BD65" w14:textId="77777777" w:rsidR="00111252" w:rsidRPr="00555D18" w:rsidRDefault="00111252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  <w:p w14:paraId="3A9F42C2" w14:textId="77777777" w:rsidR="00555D18" w:rsidRPr="00555D18" w:rsidRDefault="00111252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 xml:space="preserve">Méthodes de créativité et résolution de problèmes : </w:t>
            </w:r>
            <w:r w:rsidR="00555D18"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remue-méninges, questionnement</w:t>
            </w:r>
          </w:p>
          <w:p w14:paraId="2EAFAE13" w14:textId="0AD0ED83" w:rsidR="00111252" w:rsidRPr="00555D18" w:rsidRDefault="00111252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QQOQCP…</w:t>
            </w:r>
          </w:p>
          <w:p w14:paraId="24B5D556" w14:textId="77777777" w:rsidR="00111252" w:rsidRPr="00555D18" w:rsidRDefault="00111252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  <w:p w14:paraId="3F3FBA32" w14:textId="77777777" w:rsidR="00111252" w:rsidRDefault="00111252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Démarche de diagnostic (SWOT) interne  et externe.</w:t>
            </w:r>
          </w:p>
          <w:p w14:paraId="6EC61430" w14:textId="77777777" w:rsidR="00D74132" w:rsidRPr="00555D18" w:rsidRDefault="00D74132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</w:tc>
        <w:tc>
          <w:tcPr>
            <w:tcW w:w="1903" w:type="dxa"/>
          </w:tcPr>
          <w:p w14:paraId="40016E5F" w14:textId="77777777" w:rsidR="00111252" w:rsidRPr="00555D18" w:rsidRDefault="00111252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Fiche d’identité de l’entreprise.</w:t>
            </w:r>
          </w:p>
          <w:p w14:paraId="11F412F3" w14:textId="77777777" w:rsidR="00111252" w:rsidRPr="00555D18" w:rsidRDefault="00111252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  <w:p w14:paraId="5B879EFC" w14:textId="77777777" w:rsidR="00111252" w:rsidRPr="00555D18" w:rsidRDefault="00111252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Tableaux, schémas, carte mentale…</w:t>
            </w:r>
          </w:p>
          <w:p w14:paraId="7CEB17EA" w14:textId="77777777" w:rsidR="00111252" w:rsidRPr="00555D18" w:rsidRDefault="00111252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  <w:p w14:paraId="62015B33" w14:textId="77777777" w:rsidR="00111252" w:rsidRPr="00555D18" w:rsidRDefault="00111252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</w:tc>
        <w:tc>
          <w:tcPr>
            <w:tcW w:w="1355" w:type="dxa"/>
          </w:tcPr>
          <w:p w14:paraId="6914A2A5" w14:textId="77777777" w:rsidR="00111252" w:rsidRPr="00555D18" w:rsidRDefault="00111252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</w:tc>
        <w:tc>
          <w:tcPr>
            <w:tcW w:w="1471" w:type="dxa"/>
          </w:tcPr>
          <w:p w14:paraId="57B07C17" w14:textId="77777777" w:rsidR="00111252" w:rsidRPr="00555D18" w:rsidRDefault="00111252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</w:tc>
      </w:tr>
      <w:tr w:rsidR="001D3BA0" w:rsidRPr="00555D18" w14:paraId="7223DA69" w14:textId="77777777" w:rsidTr="00555D18">
        <w:tc>
          <w:tcPr>
            <w:tcW w:w="2358" w:type="dxa"/>
          </w:tcPr>
          <w:p w14:paraId="07286807" w14:textId="77777777" w:rsidR="001D3BA0" w:rsidRPr="00555D18" w:rsidRDefault="00FC145A" w:rsidP="00555D18">
            <w:pPr>
              <w:pStyle w:val="Paragraphedeliste"/>
              <w:numPr>
                <w:ilvl w:val="0"/>
                <w:numId w:val="8"/>
              </w:num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r-FR"/>
              </w:rPr>
              <w:t>Identifiez le(s) problème(s)</w:t>
            </w:r>
          </w:p>
          <w:p w14:paraId="342B773C" w14:textId="77777777" w:rsidR="00FC145A" w:rsidRPr="00555D18" w:rsidRDefault="00FC145A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  <w:t xml:space="preserve">Ex : </w:t>
            </w:r>
          </w:p>
          <w:p w14:paraId="028A1676" w14:textId="77777777" w:rsidR="00FC145A" w:rsidRPr="00555D18" w:rsidRDefault="00FC145A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  <w:t>baisse de la clientèle</w:t>
            </w:r>
            <w:r w:rsidR="004C2D93" w:rsidRPr="00555D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  <w:t xml:space="preserve"> ; </w:t>
            </w:r>
            <w:r w:rsidRPr="00555D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  <w:t>arrivée d’un nouveau concurrent</w:t>
            </w:r>
            <w:r w:rsidR="004C2D93" w:rsidRPr="00555D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  <w:t> ; baisse</w:t>
            </w:r>
            <w:r w:rsidRPr="00555D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  <w:t xml:space="preserve"> du chiffre d’affaires</w:t>
            </w:r>
            <w:r w:rsidR="004C2D93" w:rsidRPr="00555D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  <w:t> ;</w:t>
            </w:r>
          </w:p>
          <w:p w14:paraId="068C624B" w14:textId="77777777" w:rsidR="00FC145A" w:rsidRPr="00555D18" w:rsidRDefault="00FC145A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  <w:t>offre en inadéquation avec la demande…</w:t>
            </w:r>
          </w:p>
          <w:p w14:paraId="52A39E48" w14:textId="1D9216A6" w:rsidR="00FC145A" w:rsidRPr="00555D18" w:rsidRDefault="00555D18" w:rsidP="00555D18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r-FR"/>
              </w:rPr>
              <w:t>Et i</w:t>
            </w:r>
            <w:r w:rsidR="00FC145A" w:rsidRPr="00555D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r-FR"/>
              </w:rPr>
              <w:t>dentifiez le(s) besoin(s)</w:t>
            </w:r>
          </w:p>
          <w:p w14:paraId="69FC021E" w14:textId="77777777" w:rsidR="004C2D93" w:rsidRPr="00555D18" w:rsidRDefault="004C2D93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  <w:t xml:space="preserve">Ex : </w:t>
            </w:r>
          </w:p>
          <w:p w14:paraId="14273598" w14:textId="77777777" w:rsidR="00FC145A" w:rsidRDefault="004C2D93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  <w:t>Besoin d’étudier la clientèle</w:t>
            </w:r>
            <w:r w:rsidR="0074786A" w:rsidRPr="00555D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  <w:t> ; b</w:t>
            </w:r>
            <w:r w:rsidRPr="00555D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  <w:t>esoin d’étudier les forces et faiblesses de l’entreprise</w:t>
            </w:r>
            <w:r w:rsidR="0074786A" w:rsidRPr="00555D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  <w:t> ; b</w:t>
            </w:r>
            <w:r w:rsidRPr="00555D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  <w:t>esoin de mettre en place un plan de marchéage efficace…</w:t>
            </w:r>
          </w:p>
          <w:p w14:paraId="03EA1EE1" w14:textId="77777777" w:rsidR="00D74132" w:rsidRPr="00555D18" w:rsidRDefault="00D74132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</w:tc>
        <w:tc>
          <w:tcPr>
            <w:tcW w:w="2201" w:type="dxa"/>
          </w:tcPr>
          <w:p w14:paraId="47AF5962" w14:textId="77777777" w:rsidR="001D3BA0" w:rsidRPr="00555D18" w:rsidRDefault="004C2D9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Démarche de conduite d’entretien.</w:t>
            </w:r>
          </w:p>
          <w:p w14:paraId="2D04CE8F" w14:textId="77777777" w:rsidR="004C2D93" w:rsidRPr="00555D18" w:rsidRDefault="004C2D9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  <w:p w14:paraId="2C750224" w14:textId="77777777" w:rsidR="004C2D93" w:rsidRPr="00555D18" w:rsidRDefault="004C2D9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Démarche d’analyse d’informations.</w:t>
            </w:r>
          </w:p>
          <w:p w14:paraId="1FDFEFC7" w14:textId="77777777" w:rsidR="004C2D93" w:rsidRPr="00555D18" w:rsidRDefault="004C2D9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  <w:p w14:paraId="6CFE70D1" w14:textId="77777777" w:rsidR="0074786A" w:rsidRPr="00555D18" w:rsidRDefault="004C2D9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Méthode de résolution de problèmes (QQOQCP).</w:t>
            </w:r>
          </w:p>
          <w:p w14:paraId="783B05B9" w14:textId="77777777" w:rsidR="0074786A" w:rsidRPr="00555D18" w:rsidRDefault="0074786A" w:rsidP="0074786A">
            <w:pPr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</w:p>
          <w:p w14:paraId="0B577788" w14:textId="77777777" w:rsidR="0074786A" w:rsidRPr="00555D18" w:rsidRDefault="0074786A" w:rsidP="0074786A">
            <w:pPr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</w:p>
          <w:p w14:paraId="3591507B" w14:textId="77777777" w:rsidR="0074786A" w:rsidRPr="00555D18" w:rsidRDefault="0074786A" w:rsidP="0074786A">
            <w:pPr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</w:p>
          <w:p w14:paraId="22C961BE" w14:textId="77777777" w:rsidR="0074786A" w:rsidRPr="00555D18" w:rsidRDefault="0074786A" w:rsidP="0074786A">
            <w:pPr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</w:p>
          <w:p w14:paraId="22B76E72" w14:textId="77777777" w:rsidR="004C2D93" w:rsidRPr="00555D18" w:rsidRDefault="0074786A" w:rsidP="0074786A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</w:rPr>
            </w:pPr>
            <w:r w:rsidRPr="00555D18">
              <w:rPr>
                <w:rFonts w:ascii="Franklin Gothic Book" w:eastAsia="Times New Roman" w:hAnsi="Franklin Gothic Book" w:cs="Arial"/>
                <w:i/>
                <w:sz w:val="24"/>
                <w:szCs w:val="24"/>
              </w:rPr>
              <w:t>Travail de groupe</w:t>
            </w:r>
          </w:p>
        </w:tc>
        <w:tc>
          <w:tcPr>
            <w:tcW w:w="1903" w:type="dxa"/>
          </w:tcPr>
          <w:p w14:paraId="7214DCA2" w14:textId="77777777" w:rsidR="001D3BA0" w:rsidRPr="00555D18" w:rsidRDefault="004C2D9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Guide d’entretien.</w:t>
            </w:r>
          </w:p>
          <w:p w14:paraId="25612F29" w14:textId="77777777" w:rsidR="004C2D93" w:rsidRPr="00555D18" w:rsidRDefault="004C2D9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  <w:p w14:paraId="1C5AF88F" w14:textId="77777777" w:rsidR="004C2D93" w:rsidRPr="00555D18" w:rsidRDefault="004C2D9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Schémas.</w:t>
            </w:r>
          </w:p>
          <w:p w14:paraId="68FE566C" w14:textId="77777777" w:rsidR="004C2D93" w:rsidRPr="00555D18" w:rsidRDefault="004C2D9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  <w:p w14:paraId="00464A39" w14:textId="77777777" w:rsidR="004C2D93" w:rsidRPr="00555D18" w:rsidRDefault="004C2D9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Captures d’écran de sites d’entreprises.</w:t>
            </w:r>
          </w:p>
          <w:p w14:paraId="239A3025" w14:textId="77777777" w:rsidR="004C2D93" w:rsidRPr="00555D18" w:rsidRDefault="004C2D9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  <w:p w14:paraId="6D35C133" w14:textId="77777777" w:rsidR="004C2D93" w:rsidRPr="00555D18" w:rsidRDefault="004C2D9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Visuels d’entreprise….</w:t>
            </w:r>
          </w:p>
        </w:tc>
        <w:tc>
          <w:tcPr>
            <w:tcW w:w="1355" w:type="dxa"/>
          </w:tcPr>
          <w:p w14:paraId="4241ADE0" w14:textId="77777777" w:rsidR="001D3BA0" w:rsidRPr="00555D18" w:rsidRDefault="001D3BA0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</w:tc>
        <w:tc>
          <w:tcPr>
            <w:tcW w:w="1471" w:type="dxa"/>
          </w:tcPr>
          <w:p w14:paraId="6CB83706" w14:textId="77777777" w:rsidR="001D3BA0" w:rsidRPr="00555D18" w:rsidRDefault="001D3BA0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</w:tc>
      </w:tr>
    </w:tbl>
    <w:p w14:paraId="35116BAB" w14:textId="6C488ECE" w:rsidR="00555D18" w:rsidRDefault="00555D18">
      <w:pPr>
        <w:rPr>
          <w:rFonts w:ascii="Franklin Gothic Book" w:eastAsia="Times New Roman" w:hAnsi="Franklin Gothic Book" w:cs="Arial"/>
          <w:sz w:val="24"/>
          <w:szCs w:val="24"/>
          <w:lang w:eastAsia="fr-FR"/>
        </w:rPr>
      </w:pPr>
    </w:p>
    <w:p w14:paraId="369B65C1" w14:textId="77777777" w:rsidR="00555D18" w:rsidRDefault="00555D18">
      <w:pPr>
        <w:rPr>
          <w:rFonts w:ascii="Franklin Gothic Book" w:eastAsia="Times New Roman" w:hAnsi="Franklin Gothic Book" w:cs="Arial"/>
          <w:sz w:val="24"/>
          <w:szCs w:val="24"/>
          <w:lang w:eastAsia="fr-FR"/>
        </w:rPr>
      </w:pPr>
      <w:r>
        <w:rPr>
          <w:rFonts w:ascii="Franklin Gothic Book" w:eastAsia="Times New Roman" w:hAnsi="Franklin Gothic Book" w:cs="Arial"/>
          <w:sz w:val="24"/>
          <w:szCs w:val="24"/>
          <w:lang w:eastAsia="fr-FR"/>
        </w:rPr>
        <w:br w:type="page"/>
      </w:r>
    </w:p>
    <w:p w14:paraId="6C71FECA" w14:textId="77777777" w:rsidR="004C2D93" w:rsidRPr="00555D18" w:rsidRDefault="004C2D93">
      <w:pPr>
        <w:rPr>
          <w:rFonts w:ascii="Franklin Gothic Book" w:eastAsia="Times New Roman" w:hAnsi="Franklin Gothic Book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9"/>
        <w:gridCol w:w="2079"/>
        <w:gridCol w:w="1855"/>
        <w:gridCol w:w="1364"/>
        <w:gridCol w:w="1481"/>
      </w:tblGrid>
      <w:tr w:rsidR="0089107B" w:rsidRPr="00555D18" w14:paraId="4AAD348C" w14:textId="77777777" w:rsidTr="00D74132">
        <w:tc>
          <w:tcPr>
            <w:tcW w:w="2509" w:type="dxa"/>
            <w:shd w:val="clear" w:color="auto" w:fill="17365D" w:themeFill="text2" w:themeFillShade="BF"/>
          </w:tcPr>
          <w:p w14:paraId="785C5A15" w14:textId="77777777" w:rsidR="0089107B" w:rsidRPr="00555D18" w:rsidRDefault="0089107B" w:rsidP="0089107B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Les étapes du projet</w:t>
            </w:r>
          </w:p>
        </w:tc>
        <w:tc>
          <w:tcPr>
            <w:tcW w:w="2079" w:type="dxa"/>
            <w:shd w:val="clear" w:color="auto" w:fill="548DD4" w:themeFill="text2" w:themeFillTint="99"/>
          </w:tcPr>
          <w:p w14:paraId="09F8C51A" w14:textId="77777777" w:rsidR="0089107B" w:rsidRPr="00555D18" w:rsidRDefault="0089107B" w:rsidP="0089107B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Les démarches et méthodes</w:t>
            </w:r>
          </w:p>
        </w:tc>
        <w:tc>
          <w:tcPr>
            <w:tcW w:w="1855" w:type="dxa"/>
            <w:shd w:val="clear" w:color="auto" w:fill="8DB3E2" w:themeFill="text2" w:themeFillTint="66"/>
          </w:tcPr>
          <w:p w14:paraId="27AE3875" w14:textId="77777777" w:rsidR="0089107B" w:rsidRPr="00555D18" w:rsidRDefault="0089107B" w:rsidP="0089107B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Les outils possibles</w:t>
            </w:r>
          </w:p>
        </w:tc>
        <w:tc>
          <w:tcPr>
            <w:tcW w:w="1364" w:type="dxa"/>
            <w:shd w:val="clear" w:color="auto" w:fill="C6D9F1" w:themeFill="text2" w:themeFillTint="33"/>
          </w:tcPr>
          <w:p w14:paraId="61B8BB51" w14:textId="77777777" w:rsidR="0089107B" w:rsidRPr="00555D18" w:rsidRDefault="0089107B" w:rsidP="0089107B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Période de validation</w:t>
            </w:r>
          </w:p>
        </w:tc>
        <w:tc>
          <w:tcPr>
            <w:tcW w:w="1481" w:type="dxa"/>
            <w:shd w:val="clear" w:color="auto" w:fill="DBE5F1" w:themeFill="accent1" w:themeFillTint="33"/>
          </w:tcPr>
          <w:p w14:paraId="06F6F1F7" w14:textId="77777777" w:rsidR="0089107B" w:rsidRPr="00555D18" w:rsidRDefault="0089107B" w:rsidP="0089107B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Validation par le professeur</w:t>
            </w:r>
          </w:p>
        </w:tc>
      </w:tr>
      <w:tr w:rsidR="00FC145A" w:rsidRPr="00555D18" w14:paraId="5604BBDD" w14:textId="77777777" w:rsidTr="00555D18">
        <w:tc>
          <w:tcPr>
            <w:tcW w:w="2509" w:type="dxa"/>
          </w:tcPr>
          <w:p w14:paraId="71C5B1F4" w14:textId="77777777" w:rsidR="00FC145A" w:rsidRPr="00555D18" w:rsidRDefault="00FC145A" w:rsidP="00555D18">
            <w:pPr>
              <w:pStyle w:val="Paragraphedeliste"/>
              <w:numPr>
                <w:ilvl w:val="0"/>
                <w:numId w:val="8"/>
              </w:num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r-FR"/>
              </w:rPr>
              <w:t xml:space="preserve">Définissez les objectifs (missions conformes à toute démarche marketing) </w:t>
            </w:r>
          </w:p>
          <w:p w14:paraId="2B3A7E42" w14:textId="7E940706" w:rsidR="00FC145A" w:rsidRPr="00555D18" w:rsidRDefault="00555D18" w:rsidP="00555D18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r-FR"/>
              </w:rPr>
              <w:t>Et r</w:t>
            </w:r>
            <w:r w:rsidR="00FC145A" w:rsidRPr="00555D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r-FR"/>
              </w:rPr>
              <w:t>épartissez le travail dans l ‘équipe de marketeurs</w:t>
            </w:r>
          </w:p>
          <w:p w14:paraId="7E0A7CD8" w14:textId="77777777" w:rsidR="00FC145A" w:rsidRPr="00555D18" w:rsidRDefault="00FC145A" w:rsidP="00FC145A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  <w:p w14:paraId="7E6F6FF6" w14:textId="77777777" w:rsidR="00FC145A" w:rsidRDefault="00FC145A" w:rsidP="00FC145A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  <w:t>Travail de groupe</w:t>
            </w:r>
          </w:p>
          <w:p w14:paraId="7364669F" w14:textId="77777777" w:rsidR="00D74132" w:rsidRPr="00555D18" w:rsidRDefault="00D74132" w:rsidP="00FC145A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</w:tc>
        <w:tc>
          <w:tcPr>
            <w:tcW w:w="2079" w:type="dxa"/>
          </w:tcPr>
          <w:p w14:paraId="6DC1E136" w14:textId="48F02BDF" w:rsidR="00FC145A" w:rsidRPr="00555D18" w:rsidRDefault="00FC145A" w:rsidP="00FC145A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Tableau de répartition des tâches</w:t>
            </w:r>
            <w:r w:rsidR="00F8660D"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.</w:t>
            </w:r>
          </w:p>
          <w:p w14:paraId="41E9D3C5" w14:textId="77777777" w:rsidR="00FC145A" w:rsidRPr="00555D18" w:rsidRDefault="00FC145A" w:rsidP="00FC145A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  <w:p w14:paraId="426E0FD9" w14:textId="40CFE773" w:rsidR="00FC145A" w:rsidRPr="00555D18" w:rsidRDefault="00FC145A" w:rsidP="00FC145A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Plan d’action</w:t>
            </w:r>
            <w:r w:rsidR="00F8660D"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.</w:t>
            </w:r>
          </w:p>
          <w:p w14:paraId="1362C529" w14:textId="77777777" w:rsidR="00FC145A" w:rsidRPr="00555D18" w:rsidRDefault="00FC145A" w:rsidP="00FC145A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  <w:p w14:paraId="4F327AC1" w14:textId="77777777" w:rsidR="00FC145A" w:rsidRPr="00555D18" w:rsidRDefault="00FC145A" w:rsidP="00FC145A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Carnet de bord…</w:t>
            </w:r>
          </w:p>
        </w:tc>
        <w:tc>
          <w:tcPr>
            <w:tcW w:w="1855" w:type="dxa"/>
          </w:tcPr>
          <w:p w14:paraId="5E9C152E" w14:textId="77777777" w:rsidR="00FC145A" w:rsidRPr="00555D18" w:rsidRDefault="00FC145A" w:rsidP="00FC145A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Outils collaboratifs : ENT du lycée, Google drive, réseau du lycée…</w:t>
            </w:r>
          </w:p>
        </w:tc>
        <w:tc>
          <w:tcPr>
            <w:tcW w:w="1364" w:type="dxa"/>
          </w:tcPr>
          <w:p w14:paraId="24E56219" w14:textId="77777777" w:rsidR="00FC145A" w:rsidRPr="00555D18" w:rsidRDefault="00FC145A" w:rsidP="00FC145A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</w:tc>
        <w:tc>
          <w:tcPr>
            <w:tcW w:w="1481" w:type="dxa"/>
          </w:tcPr>
          <w:p w14:paraId="0EF13180" w14:textId="77777777" w:rsidR="00FC145A" w:rsidRPr="00555D18" w:rsidRDefault="00FC145A" w:rsidP="00FC145A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</w:tc>
      </w:tr>
      <w:tr w:rsidR="00FC145A" w:rsidRPr="00555D18" w14:paraId="3E540B3C" w14:textId="77777777" w:rsidTr="00555D18">
        <w:tc>
          <w:tcPr>
            <w:tcW w:w="2509" w:type="dxa"/>
          </w:tcPr>
          <w:p w14:paraId="632DA86F" w14:textId="69A39B77" w:rsidR="00FC145A" w:rsidRPr="00555D18" w:rsidRDefault="00585453" w:rsidP="00555D18">
            <w:pPr>
              <w:pStyle w:val="Paragraphedeliste"/>
              <w:numPr>
                <w:ilvl w:val="0"/>
                <w:numId w:val="8"/>
              </w:num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r-FR"/>
              </w:rPr>
              <w:t>Réalisez vos missions</w:t>
            </w:r>
          </w:p>
          <w:p w14:paraId="449008B6" w14:textId="77777777" w:rsidR="00585453" w:rsidRPr="00555D18" w:rsidRDefault="00585453" w:rsidP="0089107B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5A0FB03E" w14:textId="77777777" w:rsidR="000E22D5" w:rsidRPr="00555D18" w:rsidRDefault="000E22D5" w:rsidP="0089107B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26E911BE" w14:textId="77777777" w:rsidR="000E22D5" w:rsidRPr="00555D18" w:rsidRDefault="000E22D5" w:rsidP="0089107B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565A69FB" w14:textId="77777777" w:rsidR="000E22D5" w:rsidRPr="00555D18" w:rsidRDefault="000E22D5" w:rsidP="0089107B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65A0B8B8" w14:textId="77777777" w:rsidR="000E22D5" w:rsidRPr="00555D18" w:rsidRDefault="000E22D5" w:rsidP="0089107B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61DB5251" w14:textId="77777777" w:rsidR="000E22D5" w:rsidRPr="00555D18" w:rsidRDefault="000E22D5" w:rsidP="0089107B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7CDE7243" w14:textId="31936FCB" w:rsidR="00585453" w:rsidRPr="00555D18" w:rsidRDefault="00585453" w:rsidP="0089107B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  <w:t>Travail individuel</w:t>
            </w:r>
          </w:p>
        </w:tc>
        <w:tc>
          <w:tcPr>
            <w:tcW w:w="2079" w:type="dxa"/>
          </w:tcPr>
          <w:p w14:paraId="76D97DF6" w14:textId="77777777" w:rsidR="00FC145A" w:rsidRPr="00555D18" w:rsidRDefault="00585453" w:rsidP="0089107B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Mobilisez les méthodes, les démarches propres au marketing.</w:t>
            </w:r>
          </w:p>
          <w:p w14:paraId="5731EDD3" w14:textId="7DC513FB" w:rsidR="00585453" w:rsidRPr="00555D18" w:rsidRDefault="00585453" w:rsidP="0089107B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  <w:t>Ex :</w:t>
            </w:r>
          </w:p>
          <w:p w14:paraId="37E8F0EC" w14:textId="77777777" w:rsidR="00585453" w:rsidRDefault="00585453" w:rsidP="0089107B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  <w:t>Démarche d’étude d’un marché ; démarche de réalisation d’études marketing ; démarche de réalisation d’un plan de communication…</w:t>
            </w:r>
          </w:p>
          <w:p w14:paraId="4FDF9C81" w14:textId="77BF807A" w:rsidR="00D74132" w:rsidRPr="00555D18" w:rsidRDefault="00D74132" w:rsidP="0089107B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</w:tc>
        <w:tc>
          <w:tcPr>
            <w:tcW w:w="1855" w:type="dxa"/>
          </w:tcPr>
          <w:p w14:paraId="0C9C8DE8" w14:textId="77777777" w:rsidR="00FC145A" w:rsidRPr="00555D18" w:rsidRDefault="00585453" w:rsidP="0089107B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Outils de gestion.</w:t>
            </w:r>
          </w:p>
          <w:p w14:paraId="3446DD76" w14:textId="77777777" w:rsidR="00585453" w:rsidRPr="00555D18" w:rsidRDefault="00585453" w:rsidP="0089107B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  <w:p w14:paraId="5083D887" w14:textId="1DAAC738" w:rsidR="00585453" w:rsidRPr="00555D18" w:rsidRDefault="00585453" w:rsidP="0089107B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Outils informatiques appropriés.</w:t>
            </w:r>
          </w:p>
        </w:tc>
        <w:tc>
          <w:tcPr>
            <w:tcW w:w="1364" w:type="dxa"/>
          </w:tcPr>
          <w:p w14:paraId="6D16A0CF" w14:textId="77777777" w:rsidR="00FC145A" w:rsidRPr="00555D18" w:rsidRDefault="00FC145A" w:rsidP="0089107B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</w:tc>
        <w:tc>
          <w:tcPr>
            <w:tcW w:w="1481" w:type="dxa"/>
          </w:tcPr>
          <w:p w14:paraId="18242960" w14:textId="77777777" w:rsidR="00FC145A" w:rsidRPr="00555D18" w:rsidRDefault="00FC145A" w:rsidP="0089107B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</w:tc>
      </w:tr>
      <w:tr w:rsidR="00585453" w:rsidRPr="00555D18" w14:paraId="163D7B29" w14:textId="77777777" w:rsidTr="00555D18">
        <w:tc>
          <w:tcPr>
            <w:tcW w:w="2509" w:type="dxa"/>
          </w:tcPr>
          <w:p w14:paraId="54F4A076" w14:textId="77777777" w:rsidR="00585453" w:rsidRPr="00555D18" w:rsidRDefault="00585453" w:rsidP="00555D18">
            <w:pPr>
              <w:pStyle w:val="Paragraphedeliste"/>
              <w:numPr>
                <w:ilvl w:val="0"/>
                <w:numId w:val="8"/>
              </w:num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r-FR"/>
              </w:rPr>
              <w:t>Proposez des solutions pertinentes</w:t>
            </w:r>
          </w:p>
          <w:p w14:paraId="47BCA8C8" w14:textId="77777777" w:rsidR="00585453" w:rsidRPr="00555D18" w:rsidRDefault="00585453" w:rsidP="009C1415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  <w:p w14:paraId="1CC4AEDB" w14:textId="77777777" w:rsidR="000E22D5" w:rsidRPr="00555D18" w:rsidRDefault="000E22D5" w:rsidP="009C1415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4074C0A7" w14:textId="77777777" w:rsidR="000E22D5" w:rsidRPr="00555D18" w:rsidRDefault="000E22D5" w:rsidP="009C1415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17357348" w14:textId="77777777" w:rsidR="00AF7CB6" w:rsidRPr="00555D18" w:rsidRDefault="00585453" w:rsidP="009C1415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  <w:t>Travail individuel et de groupe</w:t>
            </w:r>
          </w:p>
          <w:p w14:paraId="78945DE1" w14:textId="77777777" w:rsidR="00555D18" w:rsidRPr="00555D18" w:rsidRDefault="00555D18" w:rsidP="009C1415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6EE280F0" w14:textId="77777777" w:rsidR="00555D18" w:rsidRPr="00555D18" w:rsidRDefault="00555D18" w:rsidP="009C1415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6D527618" w14:textId="77777777" w:rsidR="00555D18" w:rsidRDefault="00555D18" w:rsidP="009C1415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0F895D73" w14:textId="77777777" w:rsidR="00555D18" w:rsidRDefault="00555D18" w:rsidP="009C1415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23D2B974" w14:textId="77777777" w:rsidR="00555D18" w:rsidRDefault="00555D18" w:rsidP="009C1415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66216537" w14:textId="77777777" w:rsidR="00555D18" w:rsidRDefault="00555D18" w:rsidP="009C1415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5F36F94C" w14:textId="6534CF87" w:rsidR="00555D18" w:rsidRPr="00555D18" w:rsidRDefault="00555D18" w:rsidP="009C1415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</w:tc>
        <w:tc>
          <w:tcPr>
            <w:tcW w:w="2079" w:type="dxa"/>
          </w:tcPr>
          <w:p w14:paraId="2D253F57" w14:textId="77777777" w:rsidR="00585453" w:rsidRPr="00555D18" w:rsidRDefault="00585453" w:rsidP="009C1415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Argumentation.</w:t>
            </w:r>
          </w:p>
          <w:p w14:paraId="08FBB4D7" w14:textId="77777777" w:rsidR="00585453" w:rsidRPr="00555D18" w:rsidRDefault="00585453" w:rsidP="009C1415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  <w:p w14:paraId="41B585B5" w14:textId="3B55537A" w:rsidR="00585453" w:rsidRPr="00555D18" w:rsidRDefault="00585453" w:rsidP="009C1415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Ecoute active.</w:t>
            </w:r>
          </w:p>
        </w:tc>
        <w:tc>
          <w:tcPr>
            <w:tcW w:w="1855" w:type="dxa"/>
          </w:tcPr>
          <w:p w14:paraId="44047CA9" w14:textId="53705213" w:rsidR="00585453" w:rsidRPr="00555D18" w:rsidRDefault="00585453" w:rsidP="009C1415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Outils informatiques (logiciels appropriés à une présentation orale)</w:t>
            </w:r>
          </w:p>
        </w:tc>
        <w:tc>
          <w:tcPr>
            <w:tcW w:w="1364" w:type="dxa"/>
          </w:tcPr>
          <w:p w14:paraId="7B2F25F9" w14:textId="77777777" w:rsidR="00585453" w:rsidRPr="00555D18" w:rsidRDefault="00585453" w:rsidP="009C1415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</w:tc>
        <w:tc>
          <w:tcPr>
            <w:tcW w:w="1481" w:type="dxa"/>
          </w:tcPr>
          <w:p w14:paraId="5AD0C5B4" w14:textId="77777777" w:rsidR="00585453" w:rsidRPr="00555D18" w:rsidRDefault="00585453" w:rsidP="009C1415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</w:tc>
      </w:tr>
      <w:tr w:rsidR="00555D18" w:rsidRPr="00555D18" w14:paraId="2FE2F379" w14:textId="77777777" w:rsidTr="00D74132">
        <w:tc>
          <w:tcPr>
            <w:tcW w:w="2509" w:type="dxa"/>
            <w:shd w:val="clear" w:color="auto" w:fill="17365D" w:themeFill="text2" w:themeFillShade="BF"/>
          </w:tcPr>
          <w:p w14:paraId="618E40FE" w14:textId="04637F96" w:rsidR="00555D18" w:rsidRPr="00555D18" w:rsidRDefault="00555D18" w:rsidP="009C1415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lastRenderedPageBreak/>
              <w:t>Les étapes du projet</w:t>
            </w:r>
          </w:p>
        </w:tc>
        <w:tc>
          <w:tcPr>
            <w:tcW w:w="2079" w:type="dxa"/>
            <w:shd w:val="clear" w:color="auto" w:fill="548DD4" w:themeFill="text2" w:themeFillTint="99"/>
          </w:tcPr>
          <w:p w14:paraId="29603D12" w14:textId="782249FF" w:rsidR="00555D18" w:rsidRPr="00555D18" w:rsidRDefault="00555D18" w:rsidP="009C1415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Les démarches et méthodes</w:t>
            </w:r>
          </w:p>
        </w:tc>
        <w:tc>
          <w:tcPr>
            <w:tcW w:w="1855" w:type="dxa"/>
            <w:shd w:val="clear" w:color="auto" w:fill="8DB3E2" w:themeFill="text2" w:themeFillTint="66"/>
          </w:tcPr>
          <w:p w14:paraId="6C13AB7C" w14:textId="3000BFD6" w:rsidR="00555D18" w:rsidRPr="00555D18" w:rsidRDefault="00555D18" w:rsidP="009C1415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Les outils possibles</w:t>
            </w:r>
          </w:p>
        </w:tc>
        <w:tc>
          <w:tcPr>
            <w:tcW w:w="1364" w:type="dxa"/>
            <w:shd w:val="clear" w:color="auto" w:fill="C6D9F1" w:themeFill="text2" w:themeFillTint="33"/>
          </w:tcPr>
          <w:p w14:paraId="49A6ACFB" w14:textId="27CC4D76" w:rsidR="00555D18" w:rsidRPr="00555D18" w:rsidRDefault="00555D18" w:rsidP="009C1415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Période de validation</w:t>
            </w:r>
          </w:p>
        </w:tc>
        <w:tc>
          <w:tcPr>
            <w:tcW w:w="1481" w:type="dxa"/>
            <w:shd w:val="clear" w:color="auto" w:fill="DBE5F1" w:themeFill="accent1" w:themeFillTint="33"/>
          </w:tcPr>
          <w:p w14:paraId="1A46F99E" w14:textId="63C45DBD" w:rsidR="00555D18" w:rsidRPr="00555D18" w:rsidRDefault="00555D18" w:rsidP="009C1415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Validation par le professeur</w:t>
            </w:r>
          </w:p>
        </w:tc>
      </w:tr>
      <w:tr w:rsidR="00555D18" w:rsidRPr="00555D18" w14:paraId="6F49FDF5" w14:textId="77777777" w:rsidTr="00555D18">
        <w:tc>
          <w:tcPr>
            <w:tcW w:w="2509" w:type="dxa"/>
          </w:tcPr>
          <w:p w14:paraId="04A0A29C" w14:textId="77777777" w:rsidR="00555D18" w:rsidRPr="00D74132" w:rsidRDefault="00555D18" w:rsidP="00D74132">
            <w:pPr>
              <w:pStyle w:val="Paragraphedeliste"/>
              <w:numPr>
                <w:ilvl w:val="0"/>
                <w:numId w:val="8"/>
              </w:num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r-FR"/>
              </w:rPr>
            </w:pPr>
            <w:r w:rsidRPr="00D74132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r-FR"/>
              </w:rPr>
              <w:t xml:space="preserve">Préparez votre oral </w:t>
            </w:r>
          </w:p>
          <w:p w14:paraId="218ADEDD" w14:textId="77777777" w:rsidR="00555D18" w:rsidRPr="00555D18" w:rsidRDefault="00555D18" w:rsidP="00743837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r-FR"/>
              </w:rPr>
            </w:pPr>
          </w:p>
          <w:p w14:paraId="679493DB" w14:textId="77777777" w:rsidR="00555D18" w:rsidRPr="00555D18" w:rsidRDefault="00555D18" w:rsidP="00743837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49F93504" w14:textId="77777777" w:rsidR="00555D18" w:rsidRPr="00555D18" w:rsidRDefault="00555D18" w:rsidP="00743837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7873A8FA" w14:textId="77777777" w:rsidR="00555D18" w:rsidRPr="00555D18" w:rsidRDefault="00555D18" w:rsidP="00743837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08266673" w14:textId="77777777" w:rsidR="00555D18" w:rsidRPr="00555D18" w:rsidRDefault="00555D18" w:rsidP="00743837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44350558" w14:textId="77777777" w:rsidR="00555D18" w:rsidRPr="00555D18" w:rsidRDefault="00555D18" w:rsidP="00743837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59E76DB1" w14:textId="77777777" w:rsidR="00555D18" w:rsidRPr="00555D18" w:rsidRDefault="00555D18" w:rsidP="00743837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</w:pPr>
          </w:p>
          <w:p w14:paraId="6F7CD62E" w14:textId="411AEA51" w:rsidR="00555D18" w:rsidRPr="00555D18" w:rsidRDefault="00555D18" w:rsidP="00743837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fr-FR"/>
              </w:rPr>
              <w:t>Travail individuel</w:t>
            </w:r>
          </w:p>
        </w:tc>
        <w:tc>
          <w:tcPr>
            <w:tcW w:w="2079" w:type="dxa"/>
          </w:tcPr>
          <w:p w14:paraId="409C0E1A" w14:textId="77777777" w:rsidR="00555D18" w:rsidRPr="00555D18" w:rsidRDefault="00555D18" w:rsidP="00743837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Démarches de communication orale structurée et argumentée conforme aux critères d’évaluation (Annexe 3).</w:t>
            </w:r>
          </w:p>
          <w:p w14:paraId="3DD5CBC5" w14:textId="77777777" w:rsidR="00555D18" w:rsidRPr="00555D18" w:rsidRDefault="00555D18" w:rsidP="00743837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  <w:p w14:paraId="2331A6BD" w14:textId="291D98D0" w:rsidR="00555D18" w:rsidRPr="00555D18" w:rsidRDefault="00555D18" w:rsidP="009C1415">
            <w:pPr>
              <w:rPr>
                <w:rFonts w:ascii="Franklin Gothic Book" w:eastAsia="Times New Roman" w:hAnsi="Franklin Gothic Book" w:cs="Arial"/>
                <w:i/>
                <w:sz w:val="24"/>
                <w:szCs w:val="24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Gestion du temps d’exposé 10’.</w:t>
            </w:r>
          </w:p>
        </w:tc>
        <w:tc>
          <w:tcPr>
            <w:tcW w:w="1855" w:type="dxa"/>
          </w:tcPr>
          <w:p w14:paraId="1AB86014" w14:textId="77777777" w:rsidR="00555D18" w:rsidRPr="00555D18" w:rsidRDefault="00555D18" w:rsidP="00743837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Guide de conduite du projet.</w:t>
            </w:r>
          </w:p>
          <w:p w14:paraId="2E4AA447" w14:textId="77777777" w:rsidR="00555D18" w:rsidRPr="00555D18" w:rsidRDefault="00555D18" w:rsidP="00743837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  <w:p w14:paraId="42D6563C" w14:textId="68CEF016" w:rsidR="00555D18" w:rsidRPr="00555D18" w:rsidRDefault="00555D18" w:rsidP="00743837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Outils informatiques (logiciels appropriés à une présentation orale</w:t>
            </w:r>
            <w:r w:rsidR="00D74132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)</w:t>
            </w:r>
            <w:r w:rsidRPr="00555D18"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364" w:type="dxa"/>
          </w:tcPr>
          <w:p w14:paraId="33B710C4" w14:textId="77777777" w:rsidR="00555D18" w:rsidRPr="00555D18" w:rsidRDefault="00555D18" w:rsidP="009C1415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</w:tc>
        <w:tc>
          <w:tcPr>
            <w:tcW w:w="1481" w:type="dxa"/>
          </w:tcPr>
          <w:p w14:paraId="110B084C" w14:textId="77777777" w:rsidR="00555D18" w:rsidRPr="00555D18" w:rsidRDefault="00555D18" w:rsidP="009C1415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</w:tc>
      </w:tr>
    </w:tbl>
    <w:p w14:paraId="0F73687F" w14:textId="77777777" w:rsidR="00FC145A" w:rsidRPr="00555D18" w:rsidRDefault="00FC145A" w:rsidP="00FF4A1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FC145A" w:rsidRPr="00555D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29A55" w14:textId="77777777" w:rsidR="009C1415" w:rsidRDefault="009C1415" w:rsidP="00FC145A">
      <w:pPr>
        <w:spacing w:after="0" w:line="240" w:lineRule="auto"/>
      </w:pPr>
      <w:r>
        <w:separator/>
      </w:r>
    </w:p>
  </w:endnote>
  <w:endnote w:type="continuationSeparator" w:id="0">
    <w:p w14:paraId="180213E8" w14:textId="77777777" w:rsidR="009C1415" w:rsidRDefault="009C1415" w:rsidP="00FC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60637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006B80B" w14:textId="77777777" w:rsidR="00550645" w:rsidRPr="00550645" w:rsidRDefault="00550645" w:rsidP="00550645">
            <w:pPr>
              <w:pStyle w:val="Pieddepage"/>
              <w:jc w:val="right"/>
              <w:rPr>
                <w:i/>
                <w:sz w:val="16"/>
                <w:szCs w:val="16"/>
              </w:rPr>
            </w:pPr>
            <w:r w:rsidRPr="00550645">
              <w:rPr>
                <w:i/>
                <w:sz w:val="16"/>
                <w:szCs w:val="16"/>
              </w:rPr>
              <w:t xml:space="preserve">Page </w:t>
            </w:r>
            <w:r w:rsidRPr="00550645">
              <w:rPr>
                <w:bCs/>
                <w:i/>
                <w:sz w:val="16"/>
                <w:szCs w:val="16"/>
              </w:rPr>
              <w:fldChar w:fldCharType="begin"/>
            </w:r>
            <w:r w:rsidRPr="00550645">
              <w:rPr>
                <w:bCs/>
                <w:i/>
                <w:sz w:val="16"/>
                <w:szCs w:val="16"/>
              </w:rPr>
              <w:instrText>PAGE</w:instrText>
            </w:r>
            <w:r w:rsidRPr="00550645">
              <w:rPr>
                <w:bCs/>
                <w:i/>
                <w:sz w:val="16"/>
                <w:szCs w:val="16"/>
              </w:rPr>
              <w:fldChar w:fldCharType="separate"/>
            </w:r>
            <w:r>
              <w:rPr>
                <w:bCs/>
                <w:i/>
                <w:noProof/>
                <w:sz w:val="16"/>
                <w:szCs w:val="16"/>
              </w:rPr>
              <w:t>4</w:t>
            </w:r>
            <w:r w:rsidRPr="00550645">
              <w:rPr>
                <w:bCs/>
                <w:i/>
                <w:sz w:val="16"/>
                <w:szCs w:val="16"/>
              </w:rPr>
              <w:fldChar w:fldCharType="end"/>
            </w:r>
            <w:r w:rsidRPr="00550645">
              <w:rPr>
                <w:i/>
                <w:sz w:val="16"/>
                <w:szCs w:val="16"/>
              </w:rPr>
              <w:t xml:space="preserve"> sur </w:t>
            </w:r>
            <w:r w:rsidRPr="00550645">
              <w:rPr>
                <w:bCs/>
                <w:i/>
                <w:sz w:val="16"/>
                <w:szCs w:val="16"/>
              </w:rPr>
              <w:fldChar w:fldCharType="begin"/>
            </w:r>
            <w:r w:rsidRPr="00550645">
              <w:rPr>
                <w:bCs/>
                <w:i/>
                <w:sz w:val="16"/>
                <w:szCs w:val="16"/>
              </w:rPr>
              <w:instrText>NUMPAGES</w:instrText>
            </w:r>
            <w:r w:rsidRPr="00550645">
              <w:rPr>
                <w:bCs/>
                <w:i/>
                <w:sz w:val="16"/>
                <w:szCs w:val="16"/>
              </w:rPr>
              <w:fldChar w:fldCharType="separate"/>
            </w:r>
            <w:r>
              <w:rPr>
                <w:bCs/>
                <w:i/>
                <w:noProof/>
                <w:sz w:val="16"/>
                <w:szCs w:val="16"/>
              </w:rPr>
              <w:t>4</w:t>
            </w:r>
            <w:r w:rsidRPr="00550645">
              <w:rPr>
                <w:bCs/>
                <w:i/>
                <w:sz w:val="16"/>
                <w:szCs w:val="16"/>
              </w:rPr>
              <w:fldChar w:fldCharType="end"/>
            </w:r>
          </w:p>
          <w:p w14:paraId="177FA2BB" w14:textId="77777777" w:rsidR="00550645" w:rsidRPr="00550645" w:rsidRDefault="00550645" w:rsidP="00550645">
            <w:pPr>
              <w:pStyle w:val="Pieddepage"/>
              <w:rPr>
                <w:i/>
                <w:sz w:val="16"/>
                <w:szCs w:val="16"/>
              </w:rPr>
            </w:pPr>
            <w:r w:rsidRPr="00550645">
              <w:rPr>
                <w:i/>
                <w:sz w:val="16"/>
                <w:szCs w:val="16"/>
              </w:rPr>
              <w:t>Nelly Cathala</w:t>
            </w:r>
          </w:p>
          <w:p w14:paraId="3EFD0AED" w14:textId="77777777" w:rsidR="00550645" w:rsidRPr="00550645" w:rsidRDefault="00550645" w:rsidP="00550645">
            <w:pPr>
              <w:pStyle w:val="Pieddepage"/>
              <w:rPr>
                <w:i/>
                <w:sz w:val="16"/>
                <w:szCs w:val="16"/>
              </w:rPr>
            </w:pPr>
            <w:r w:rsidRPr="00550645">
              <w:rPr>
                <w:i/>
                <w:sz w:val="16"/>
                <w:szCs w:val="16"/>
              </w:rPr>
              <w:t>Formatrice académique</w:t>
            </w:r>
          </w:p>
          <w:p w14:paraId="26449B5C" w14:textId="63F2F39E" w:rsidR="00550645" w:rsidRDefault="00550645" w:rsidP="00550645">
            <w:pPr>
              <w:pStyle w:val="Pieddepage"/>
            </w:pPr>
            <w:r w:rsidRPr="00550645">
              <w:rPr>
                <w:i/>
                <w:sz w:val="16"/>
                <w:szCs w:val="16"/>
              </w:rPr>
              <w:t>Orléans-Tours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6DB50" w14:textId="77777777" w:rsidR="009C1415" w:rsidRDefault="009C1415" w:rsidP="00FC145A">
      <w:pPr>
        <w:spacing w:after="0" w:line="240" w:lineRule="auto"/>
      </w:pPr>
      <w:r>
        <w:separator/>
      </w:r>
    </w:p>
  </w:footnote>
  <w:footnote w:type="continuationSeparator" w:id="0">
    <w:p w14:paraId="316BD7F1" w14:textId="77777777" w:rsidR="009C1415" w:rsidRDefault="009C1415" w:rsidP="00FC1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7AF"/>
    <w:multiLevelType w:val="hybridMultilevel"/>
    <w:tmpl w:val="A8185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7A7"/>
    <w:multiLevelType w:val="hybridMultilevel"/>
    <w:tmpl w:val="357AE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E036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77078"/>
    <w:multiLevelType w:val="hybridMultilevel"/>
    <w:tmpl w:val="D2BC02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14F7"/>
    <w:multiLevelType w:val="hybridMultilevel"/>
    <w:tmpl w:val="71400F06"/>
    <w:lvl w:ilvl="0" w:tplc="753C0F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F0B44"/>
    <w:multiLevelType w:val="hybridMultilevel"/>
    <w:tmpl w:val="31946A2A"/>
    <w:lvl w:ilvl="0" w:tplc="753C0F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E6FF5"/>
    <w:multiLevelType w:val="hybridMultilevel"/>
    <w:tmpl w:val="07CC687C"/>
    <w:lvl w:ilvl="0" w:tplc="753C0F0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C27685"/>
    <w:multiLevelType w:val="hybridMultilevel"/>
    <w:tmpl w:val="9AE60ABE"/>
    <w:lvl w:ilvl="0" w:tplc="753C0F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EB5BA1"/>
    <w:multiLevelType w:val="hybridMultilevel"/>
    <w:tmpl w:val="10586E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DF"/>
    <w:rsid w:val="000A1069"/>
    <w:rsid w:val="000D4DB9"/>
    <w:rsid w:val="000E22D5"/>
    <w:rsid w:val="00111252"/>
    <w:rsid w:val="001D3BA0"/>
    <w:rsid w:val="004C2D93"/>
    <w:rsid w:val="005343DF"/>
    <w:rsid w:val="00550645"/>
    <w:rsid w:val="00555D18"/>
    <w:rsid w:val="00585453"/>
    <w:rsid w:val="0065191E"/>
    <w:rsid w:val="00675AD6"/>
    <w:rsid w:val="0074786A"/>
    <w:rsid w:val="0078728C"/>
    <w:rsid w:val="0089107B"/>
    <w:rsid w:val="009C1415"/>
    <w:rsid w:val="00AF7CB6"/>
    <w:rsid w:val="00D5782B"/>
    <w:rsid w:val="00D70A6B"/>
    <w:rsid w:val="00D74132"/>
    <w:rsid w:val="00E551C4"/>
    <w:rsid w:val="00EA20AF"/>
    <w:rsid w:val="00F8660D"/>
    <w:rsid w:val="00FC145A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  <w14:docId w14:val="354CA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5343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5343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519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FC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5343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5343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519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FC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DAFFE2-98F3-42F2-AB47-AA77E382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Nelly</cp:lastModifiedBy>
  <cp:revision>6</cp:revision>
  <dcterms:created xsi:type="dcterms:W3CDTF">2013-10-30T15:32:00Z</dcterms:created>
  <dcterms:modified xsi:type="dcterms:W3CDTF">2013-11-13T09:05:00Z</dcterms:modified>
</cp:coreProperties>
</file>